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805" w:rsidRPr="00C04805" w:rsidRDefault="00C04805" w:rsidP="00C04805">
      <w:pPr>
        <w:widowControl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C04805">
        <w:rPr>
          <w:rFonts w:ascii="黑体" w:eastAsia="黑体" w:hAnsi="黑体" w:cs="Times New Roman" w:hint="eastAsia"/>
          <w:color w:val="000000"/>
          <w:sz w:val="32"/>
          <w:szCs w:val="32"/>
        </w:rPr>
        <w:t>附件2</w:t>
      </w:r>
    </w:p>
    <w:p w:rsidR="00C04805" w:rsidRPr="00C04805" w:rsidRDefault="00C04805" w:rsidP="00C04805">
      <w:pPr>
        <w:spacing w:beforeLines="50" w:before="156" w:afterLines="100" w:after="312" w:line="500" w:lineRule="exact"/>
        <w:jc w:val="left"/>
        <w:rPr>
          <w:rFonts w:ascii="宋体" w:eastAsia="宋体" w:hAnsi="宋体" w:cs="Times New Roman"/>
          <w:sz w:val="30"/>
          <w:szCs w:val="30"/>
        </w:rPr>
      </w:pPr>
    </w:p>
    <w:p w:rsidR="00C04805" w:rsidRPr="00C04805" w:rsidRDefault="00C04805" w:rsidP="00C04805">
      <w:pPr>
        <w:spacing w:beforeLines="50" w:before="156" w:afterLines="100" w:after="312" w:line="500" w:lineRule="exact"/>
        <w:jc w:val="left"/>
        <w:rPr>
          <w:rFonts w:ascii="宋体" w:eastAsia="宋体" w:hAnsi="宋体" w:cs="Times New Roman"/>
          <w:sz w:val="30"/>
          <w:szCs w:val="30"/>
        </w:rPr>
      </w:pPr>
    </w:p>
    <w:p w:rsidR="00C04805" w:rsidRPr="00C04805" w:rsidRDefault="00C04805" w:rsidP="00C04805">
      <w:pPr>
        <w:spacing w:line="660" w:lineRule="exact"/>
        <w:jc w:val="center"/>
        <w:rPr>
          <w:rFonts w:ascii="小标宋" w:eastAsia="小标宋" w:hAnsi="华文中宋" w:cs="宋体"/>
          <w:bCs/>
          <w:sz w:val="44"/>
          <w:szCs w:val="44"/>
        </w:rPr>
      </w:pPr>
      <w:r w:rsidRPr="00C04805">
        <w:rPr>
          <w:rFonts w:ascii="小标宋" w:eastAsia="小标宋" w:hAnsi="华文中宋" w:cs="宋体" w:hint="eastAsia"/>
          <w:bCs/>
          <w:sz w:val="44"/>
          <w:szCs w:val="44"/>
        </w:rPr>
        <w:t>全国公路交通低碳发展示范基地</w:t>
      </w:r>
    </w:p>
    <w:p w:rsidR="00C04805" w:rsidRPr="00C04805" w:rsidRDefault="00C04805" w:rsidP="00C04805">
      <w:pPr>
        <w:spacing w:line="660" w:lineRule="exact"/>
        <w:jc w:val="center"/>
        <w:rPr>
          <w:rFonts w:ascii="小标宋" w:eastAsia="小标宋" w:hAnsi="华文中宋" w:cs="宋体"/>
          <w:bCs/>
          <w:sz w:val="44"/>
          <w:szCs w:val="44"/>
        </w:rPr>
      </w:pPr>
      <w:r w:rsidRPr="00C04805">
        <w:rPr>
          <w:rFonts w:ascii="小标宋" w:eastAsia="小标宋" w:hAnsi="华文中宋" w:cs="宋体" w:hint="eastAsia"/>
          <w:bCs/>
          <w:sz w:val="44"/>
          <w:szCs w:val="44"/>
        </w:rPr>
        <w:t>（202</w:t>
      </w:r>
      <w:r w:rsidRPr="00C04805">
        <w:rPr>
          <w:rFonts w:ascii="小标宋" w:eastAsia="小标宋" w:hAnsi="华文中宋" w:cs="宋体"/>
          <w:bCs/>
          <w:sz w:val="44"/>
          <w:szCs w:val="44"/>
        </w:rPr>
        <w:t>3</w:t>
      </w:r>
      <w:r w:rsidRPr="00C04805">
        <w:rPr>
          <w:rFonts w:ascii="小标宋" w:eastAsia="小标宋" w:hAnsi="华文中宋" w:cs="宋体" w:hint="eastAsia"/>
          <w:bCs/>
          <w:sz w:val="44"/>
          <w:szCs w:val="44"/>
        </w:rPr>
        <w:t>-202</w:t>
      </w:r>
      <w:r w:rsidRPr="00C04805">
        <w:rPr>
          <w:rFonts w:ascii="小标宋" w:eastAsia="小标宋" w:hAnsi="华文中宋" w:cs="宋体"/>
          <w:bCs/>
          <w:sz w:val="44"/>
          <w:szCs w:val="44"/>
        </w:rPr>
        <w:t>5</w:t>
      </w:r>
      <w:r w:rsidRPr="00C04805">
        <w:rPr>
          <w:rFonts w:ascii="小标宋" w:eastAsia="小标宋" w:hAnsi="华文中宋" w:cs="宋体" w:hint="eastAsia"/>
          <w:bCs/>
          <w:sz w:val="44"/>
          <w:szCs w:val="44"/>
        </w:rPr>
        <w:t>）</w:t>
      </w:r>
    </w:p>
    <w:p w:rsidR="00C04805" w:rsidRPr="00C04805" w:rsidRDefault="00C04805" w:rsidP="00C04805">
      <w:pPr>
        <w:spacing w:line="600" w:lineRule="exact"/>
        <w:jc w:val="center"/>
        <w:rPr>
          <w:rFonts w:ascii="小标宋" w:eastAsia="小标宋" w:hAnsi="宋体" w:cs="宋体"/>
          <w:bCs/>
          <w:sz w:val="44"/>
          <w:szCs w:val="44"/>
        </w:rPr>
      </w:pPr>
    </w:p>
    <w:p w:rsidR="00C04805" w:rsidRPr="00C04805" w:rsidRDefault="00C04805" w:rsidP="00C04805">
      <w:pPr>
        <w:spacing w:line="600" w:lineRule="exact"/>
        <w:jc w:val="center"/>
        <w:rPr>
          <w:rFonts w:ascii="小标宋" w:eastAsia="小标宋" w:hAnsi="宋体" w:cs="宋体"/>
          <w:bCs/>
          <w:sz w:val="44"/>
          <w:szCs w:val="44"/>
        </w:rPr>
      </w:pPr>
    </w:p>
    <w:p w:rsidR="00C04805" w:rsidRPr="00C04805" w:rsidRDefault="00C04805" w:rsidP="00C04805">
      <w:pPr>
        <w:spacing w:line="600" w:lineRule="exact"/>
        <w:jc w:val="center"/>
        <w:rPr>
          <w:rFonts w:ascii="小标宋" w:eastAsia="小标宋" w:hAnsi="宋体" w:cs="宋体"/>
          <w:bCs/>
          <w:sz w:val="44"/>
          <w:szCs w:val="44"/>
        </w:rPr>
      </w:pPr>
    </w:p>
    <w:p w:rsidR="00C04805" w:rsidRPr="00C04805" w:rsidRDefault="00C04805" w:rsidP="00C04805">
      <w:pPr>
        <w:spacing w:beforeLines="50" w:before="156" w:afterLines="100" w:after="312"/>
        <w:jc w:val="center"/>
        <w:rPr>
          <w:rFonts w:ascii="小标宋" w:eastAsia="小标宋" w:hAnsi="华文中宋" w:cs="宋体"/>
          <w:bCs/>
          <w:sz w:val="44"/>
          <w:szCs w:val="44"/>
        </w:rPr>
      </w:pPr>
      <w:r w:rsidRPr="00C04805">
        <w:rPr>
          <w:rFonts w:ascii="小标宋" w:eastAsia="小标宋" w:hAnsi="华文中宋" w:cs="宋体" w:hint="eastAsia"/>
          <w:bCs/>
          <w:sz w:val="44"/>
          <w:szCs w:val="44"/>
        </w:rPr>
        <w:t>申 报 书</w:t>
      </w:r>
    </w:p>
    <w:p w:rsidR="00C04805" w:rsidRPr="00C04805" w:rsidRDefault="00C04805" w:rsidP="00C04805">
      <w:pPr>
        <w:spacing w:beforeLines="50" w:before="156" w:afterLines="100" w:after="312"/>
        <w:jc w:val="center"/>
        <w:rPr>
          <w:rFonts w:ascii="华文中宋" w:eastAsia="华文中宋" w:hAnsi="华文中宋" w:cs="宋体"/>
          <w:b/>
          <w:bCs/>
          <w:sz w:val="52"/>
          <w:szCs w:val="52"/>
        </w:rPr>
      </w:pPr>
    </w:p>
    <w:p w:rsidR="00C04805" w:rsidRPr="00C04805" w:rsidRDefault="00C04805" w:rsidP="00C04805">
      <w:pPr>
        <w:spacing w:beforeLines="50" w:before="156" w:afterLines="100" w:after="312" w:line="500" w:lineRule="exact"/>
        <w:jc w:val="center"/>
        <w:rPr>
          <w:rFonts w:ascii="小标宋" w:eastAsia="小标宋" w:hAnsi="Times New Roman" w:cs="Times New Roman"/>
          <w:sz w:val="44"/>
          <w:szCs w:val="44"/>
        </w:rPr>
      </w:pPr>
    </w:p>
    <w:p w:rsidR="00C04805" w:rsidRPr="00C04805" w:rsidRDefault="00C04805" w:rsidP="00C04805">
      <w:pPr>
        <w:spacing w:beforeLines="50" w:before="156" w:afterLines="100" w:after="312" w:line="500" w:lineRule="exact"/>
        <w:jc w:val="center"/>
        <w:rPr>
          <w:rFonts w:ascii="小标宋" w:eastAsia="小标宋" w:hAnsi="Times New Roman" w:cs="Times New Roman"/>
          <w:sz w:val="44"/>
          <w:szCs w:val="44"/>
        </w:rPr>
      </w:pPr>
    </w:p>
    <w:p w:rsidR="00C04805" w:rsidRPr="00C04805" w:rsidRDefault="00C04805" w:rsidP="00C04805">
      <w:pPr>
        <w:spacing w:beforeLines="50" w:before="156" w:afterLines="100" w:after="312" w:line="500" w:lineRule="exact"/>
        <w:ind w:firstLineChars="333" w:firstLine="1003"/>
        <w:rPr>
          <w:rFonts w:ascii="仿宋_GB2312" w:eastAsia="仿宋_GB2312" w:hAnsi="华文楷体" w:cs="Times New Roman"/>
          <w:b/>
          <w:sz w:val="30"/>
          <w:szCs w:val="30"/>
          <w:u w:val="single"/>
        </w:rPr>
      </w:pPr>
      <w:r w:rsidRPr="00C04805">
        <w:rPr>
          <w:rFonts w:ascii="仿宋_GB2312" w:eastAsia="仿宋_GB2312" w:hAnsi="华文楷体" w:cs="Times New Roman" w:hint="eastAsia"/>
          <w:b/>
          <w:sz w:val="30"/>
          <w:szCs w:val="30"/>
        </w:rPr>
        <w:t>申报单位名称：</w:t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  <w:t xml:space="preserve">                   </w:t>
      </w:r>
    </w:p>
    <w:p w:rsidR="00C04805" w:rsidRPr="00C04805" w:rsidRDefault="00C04805" w:rsidP="00C04805">
      <w:pPr>
        <w:spacing w:beforeLines="50" w:before="156" w:afterLines="100" w:after="312" w:line="500" w:lineRule="exact"/>
        <w:ind w:firstLineChars="333" w:firstLine="1003"/>
        <w:rPr>
          <w:rFonts w:ascii="仿宋_GB2312" w:eastAsia="仿宋_GB2312" w:hAnsi="华文楷体" w:cs="Times New Roman"/>
          <w:b/>
          <w:sz w:val="30"/>
          <w:szCs w:val="30"/>
          <w:u w:val="single"/>
        </w:rPr>
      </w:pPr>
      <w:r w:rsidRPr="00C04805">
        <w:rPr>
          <w:rFonts w:ascii="仿宋_GB2312" w:eastAsia="仿宋_GB2312" w:hAnsi="华文楷体" w:cs="Times New Roman" w:hint="eastAsia"/>
          <w:b/>
          <w:sz w:val="30"/>
          <w:szCs w:val="30"/>
        </w:rPr>
        <w:t>申报基地名称：</w:t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  <w:u w:val="single"/>
        </w:rPr>
        <w:tab/>
        <w:t xml:space="preserve">                   </w:t>
      </w:r>
    </w:p>
    <w:p w:rsidR="00C04805" w:rsidRPr="00C04805" w:rsidRDefault="00C04805" w:rsidP="00C04805">
      <w:pPr>
        <w:spacing w:beforeLines="50" w:before="156" w:afterLines="100" w:after="312" w:line="500" w:lineRule="exact"/>
        <w:ind w:firstLineChars="333" w:firstLine="1003"/>
        <w:rPr>
          <w:rFonts w:ascii="仿宋_GB2312" w:eastAsia="仿宋_GB2312" w:hAnsi="华文楷体" w:cs="Times New Roman"/>
          <w:b/>
          <w:sz w:val="30"/>
          <w:szCs w:val="30"/>
        </w:rPr>
      </w:pPr>
      <w:r w:rsidRPr="00C04805">
        <w:rPr>
          <w:rFonts w:ascii="仿宋_GB2312" w:eastAsia="仿宋_GB2312" w:hAnsi="华文楷体" w:cs="Times New Roman" w:hint="eastAsia"/>
          <w:b/>
          <w:sz w:val="30"/>
          <w:szCs w:val="30"/>
        </w:rPr>
        <w:t>填</w:t>
      </w:r>
      <w:r w:rsidRPr="00C04805">
        <w:rPr>
          <w:rFonts w:ascii="仿宋_GB2312" w:eastAsia="仿宋_GB2312" w:hAnsi="华文楷体" w:cs="Times New Roman"/>
          <w:b/>
          <w:sz w:val="30"/>
          <w:szCs w:val="30"/>
        </w:rPr>
        <w:t xml:space="preserve"> </w:t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</w:rPr>
        <w:t>表</w:t>
      </w:r>
      <w:r w:rsidRPr="00C04805">
        <w:rPr>
          <w:rFonts w:ascii="仿宋_GB2312" w:eastAsia="仿宋_GB2312" w:hAnsi="华文楷体" w:cs="Times New Roman"/>
          <w:b/>
          <w:sz w:val="30"/>
          <w:szCs w:val="30"/>
        </w:rPr>
        <w:t xml:space="preserve"> </w:t>
      </w:r>
      <w:r w:rsidRPr="00C04805">
        <w:rPr>
          <w:rFonts w:ascii="仿宋_GB2312" w:eastAsia="仿宋_GB2312" w:hAnsi="华文楷体" w:cs="Times New Roman" w:hint="eastAsia"/>
          <w:b/>
          <w:sz w:val="30"/>
          <w:szCs w:val="30"/>
        </w:rPr>
        <w:t>日 期：     年    月    日</w:t>
      </w:r>
    </w:p>
    <w:p w:rsidR="00C04805" w:rsidRPr="00C04805" w:rsidRDefault="00C04805" w:rsidP="00C04805">
      <w:pPr>
        <w:rPr>
          <w:rFonts w:ascii="宋体" w:eastAsia="宋体" w:hAnsi="Courier New" w:cs="Times New Roman"/>
          <w:szCs w:val="21"/>
        </w:rPr>
      </w:pPr>
    </w:p>
    <w:p w:rsidR="00C04805" w:rsidRPr="00C04805" w:rsidRDefault="00C04805" w:rsidP="00C04805">
      <w:pPr>
        <w:rPr>
          <w:rFonts w:ascii="宋体" w:eastAsia="宋体" w:hAnsi="Courier New" w:cs="Times New Roman" w:hint="eastAsia"/>
          <w:szCs w:val="21"/>
        </w:rPr>
      </w:pPr>
    </w:p>
    <w:p w:rsidR="00C04805" w:rsidRPr="00C04805" w:rsidRDefault="00C04805" w:rsidP="00C04805">
      <w:pPr>
        <w:adjustRightInd w:val="0"/>
        <w:snapToGrid w:val="0"/>
        <w:jc w:val="center"/>
        <w:rPr>
          <w:rFonts w:ascii="Calibri" w:eastAsia="宋体" w:hAnsi="Calibri" w:cs="Times New Roman" w:hint="eastAsia"/>
          <w:szCs w:val="24"/>
        </w:rPr>
      </w:pPr>
      <w:r w:rsidRPr="00C04805">
        <w:rPr>
          <w:rFonts w:ascii="方正小标宋_GBK" w:eastAsia="方正小标宋_GBK" w:hAnsi="方正小标宋简体" w:cs="Times New Roman" w:hint="eastAsia"/>
          <w:spacing w:val="80"/>
          <w:sz w:val="38"/>
          <w:szCs w:val="38"/>
        </w:rPr>
        <w:br w:type="page"/>
      </w:r>
    </w:p>
    <w:p w:rsidR="00C04805" w:rsidRPr="00C04805" w:rsidRDefault="00C04805" w:rsidP="00C04805">
      <w:pPr>
        <w:adjustRightInd w:val="0"/>
        <w:snapToGrid w:val="0"/>
        <w:spacing w:line="12" w:lineRule="auto"/>
        <w:rPr>
          <w:rFonts w:ascii="Times New Roman" w:eastAsia="宋体" w:hAnsi="Times New Roman" w:cs="Times New Roman"/>
          <w:sz w:val="30"/>
          <w:szCs w:val="24"/>
        </w:rPr>
      </w:pP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03"/>
        <w:gridCol w:w="727"/>
        <w:gridCol w:w="695"/>
        <w:gridCol w:w="1276"/>
        <w:gridCol w:w="1701"/>
        <w:gridCol w:w="1246"/>
        <w:gridCol w:w="30"/>
        <w:gridCol w:w="1722"/>
      </w:tblGrid>
      <w:tr w:rsidR="00C04805" w:rsidRPr="00C04805" w:rsidTr="0084634B">
        <w:trPr>
          <w:trHeight w:val="569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一、基本信息</w:t>
            </w:r>
          </w:p>
        </w:tc>
      </w:tr>
      <w:tr w:rsidR="00C04805" w:rsidRPr="00C04805" w:rsidTr="0084634B">
        <w:trPr>
          <w:trHeight w:val="683"/>
        </w:trPr>
        <w:tc>
          <w:tcPr>
            <w:tcW w:w="1663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申报单位名称</w:t>
            </w:r>
          </w:p>
        </w:tc>
        <w:tc>
          <w:tcPr>
            <w:tcW w:w="7397" w:type="dxa"/>
            <w:gridSpan w:val="7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683"/>
        </w:trPr>
        <w:tc>
          <w:tcPr>
            <w:tcW w:w="1663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中国公路学会单位会员证号</w:t>
            </w:r>
          </w:p>
        </w:tc>
        <w:tc>
          <w:tcPr>
            <w:tcW w:w="7397" w:type="dxa"/>
            <w:gridSpan w:val="7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644"/>
        </w:trPr>
        <w:tc>
          <w:tcPr>
            <w:tcW w:w="1663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申报基地名称</w:t>
            </w:r>
          </w:p>
        </w:tc>
        <w:tc>
          <w:tcPr>
            <w:tcW w:w="7397" w:type="dxa"/>
            <w:gridSpan w:val="7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644"/>
        </w:trPr>
        <w:tc>
          <w:tcPr>
            <w:tcW w:w="1663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申报基地类别（单选）</w:t>
            </w:r>
          </w:p>
        </w:tc>
        <w:tc>
          <w:tcPr>
            <w:tcW w:w="7397" w:type="dxa"/>
            <w:gridSpan w:val="7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□科技场馆类        □教育科研类          □生产设施类</w:t>
            </w:r>
          </w:p>
        </w:tc>
      </w:tr>
      <w:tr w:rsidR="00C04805" w:rsidRPr="00C04805" w:rsidTr="0084634B">
        <w:trPr>
          <w:trHeight w:val="536"/>
        </w:trPr>
        <w:tc>
          <w:tcPr>
            <w:tcW w:w="1663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基地通讯地址</w:t>
            </w:r>
          </w:p>
        </w:tc>
        <w:tc>
          <w:tcPr>
            <w:tcW w:w="7397" w:type="dxa"/>
            <w:gridSpan w:val="7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36"/>
        </w:trPr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法定代表人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移动电话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36"/>
        </w:trPr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基地联系人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移动电话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3852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二、基地工作人员情况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专职人员数：   </w:t>
            </w:r>
            <w:r w:rsidRPr="00C0480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名；兼职人员数：   </w:t>
            </w:r>
            <w:r w:rsidRPr="00C04805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名。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42"/>
              <w:gridCol w:w="1174"/>
              <w:gridCol w:w="1276"/>
              <w:gridCol w:w="850"/>
              <w:gridCol w:w="850"/>
              <w:gridCol w:w="992"/>
              <w:gridCol w:w="2552"/>
            </w:tblGrid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专兼职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年龄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专业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职务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  <w:r w:rsidRPr="00C04805"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  <w:t>低碳工作分工</w:t>
                  </w:r>
                </w:p>
              </w:tc>
            </w:tr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</w:tcBorders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04805" w:rsidRPr="00C04805" w:rsidTr="0084634B">
              <w:trPr>
                <w:trHeight w:val="567"/>
                <w:jc w:val="center"/>
              </w:trPr>
              <w:tc>
                <w:tcPr>
                  <w:tcW w:w="134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C04805" w:rsidRPr="00C04805" w:rsidRDefault="00C04805" w:rsidP="00C04805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724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三、低碳展示场所总面积：      m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  <w:vertAlign w:val="superscript"/>
              </w:rPr>
              <w:t>2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，其中室内场所      m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  <w:vertAlign w:val="superscript"/>
              </w:rPr>
              <w:t>2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，室外      m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  <w:vertAlign w:val="superscript"/>
              </w:rPr>
              <w:t>2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</w:p>
        </w:tc>
      </w:tr>
      <w:tr w:rsidR="00C04805" w:rsidRPr="00C04805" w:rsidTr="0084634B">
        <w:trPr>
          <w:trHeight w:val="692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四、年度对外开放时间：      </w:t>
            </w:r>
            <w:r w:rsidRPr="00C04805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天。（原则上年度开放天数应不少于</w:t>
            </w:r>
            <w:r w:rsidRPr="00C04805">
              <w:rPr>
                <w:rFonts w:ascii="仿宋" w:eastAsia="仿宋" w:hAnsi="仿宋" w:cs="仿宋"/>
                <w:sz w:val="24"/>
                <w:szCs w:val="24"/>
              </w:rPr>
              <w:t>3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0天）</w:t>
            </w:r>
          </w:p>
        </w:tc>
      </w:tr>
      <w:tr w:rsidR="00C04805" w:rsidRPr="00C04805" w:rsidTr="0084634B">
        <w:trPr>
          <w:trHeight w:val="706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五、预计年度受众人数：        人。</w:t>
            </w:r>
          </w:p>
        </w:tc>
      </w:tr>
      <w:tr w:rsidR="00C04805" w:rsidRPr="00C04805" w:rsidTr="0084634B">
        <w:trPr>
          <w:trHeight w:val="1544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六、经费年度投入情况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政府投资：        万元；  社会赞助：       万元。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单位自筹：        万元；  其他：       万元。</w:t>
            </w:r>
          </w:p>
        </w:tc>
      </w:tr>
      <w:tr w:rsidR="00C04805" w:rsidRPr="00C04805" w:rsidTr="0084634B">
        <w:trPr>
          <w:trHeight w:val="1408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七、基地对外宣传渠道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□网站 □网页 网址：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        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400" w:lineRule="exact"/>
              <w:rPr>
                <w:rFonts w:ascii="Calibri" w:eastAsia="宋体" w:hAnsi="Calibri" w:cs="Times New Roman" w:hint="eastAsia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proofErr w:type="gramStart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微博</w:t>
            </w:r>
            <w:proofErr w:type="gramEnd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 □</w:t>
            </w:r>
            <w:proofErr w:type="gramStart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微信</w:t>
            </w:r>
            <w:proofErr w:type="gramEnd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 xml:space="preserve"> □其他客户端 名称：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C04805" w:rsidRPr="00C04805" w:rsidTr="0084634B">
        <w:trPr>
          <w:trHeight w:val="1541"/>
        </w:trPr>
        <w:tc>
          <w:tcPr>
            <w:tcW w:w="9060" w:type="dxa"/>
            <w:gridSpan w:val="9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八、基地总体概况（包括申报基地低碳发展特色、技术创新点、</w:t>
            </w:r>
            <w:proofErr w:type="gramStart"/>
            <w:r w:rsidRPr="00C04805"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发展愿景等</w:t>
            </w:r>
            <w:proofErr w:type="gramEnd"/>
            <w:r w:rsidRPr="00C04805"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，不超过1000字）。</w:t>
            </w:r>
          </w:p>
        </w:tc>
      </w:tr>
      <w:tr w:rsidR="00C04805" w:rsidRPr="00C04805" w:rsidTr="0084634B">
        <w:trPr>
          <w:trHeight w:val="1407"/>
        </w:trPr>
        <w:tc>
          <w:tcPr>
            <w:tcW w:w="9060" w:type="dxa"/>
            <w:gridSpan w:val="9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/>
              <w:rPr>
                <w:rFonts w:ascii="仿宋" w:eastAsia="仿宋" w:hAnsi="仿宋" w:cs="仿宋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九、基地低碳展示内容体系（不超过1000字，要求层次清晰）。</w:t>
            </w:r>
          </w:p>
          <w:p w:rsidR="00C04805" w:rsidRPr="00C04805" w:rsidRDefault="00C04805" w:rsidP="00C04805">
            <w:pPr>
              <w:rPr>
                <w:rFonts w:ascii="宋体" w:eastAsia="宋体" w:hAnsi="Courier New" w:cs="Times New Roman"/>
                <w:szCs w:val="21"/>
              </w:rPr>
            </w:pPr>
          </w:p>
          <w:p w:rsidR="00C04805" w:rsidRPr="00C04805" w:rsidRDefault="00C04805" w:rsidP="00C04805">
            <w:pPr>
              <w:rPr>
                <w:rFonts w:ascii="仿宋" w:eastAsia="仿宋" w:hAnsi="仿宋" w:cs="仿宋" w:hint="eastAsia"/>
                <w:spacing w:val="-6"/>
                <w:sz w:val="24"/>
                <w:szCs w:val="21"/>
              </w:rPr>
            </w:pPr>
          </w:p>
        </w:tc>
      </w:tr>
      <w:tr w:rsidR="00C04805" w:rsidRPr="00C04805" w:rsidTr="0084634B">
        <w:trPr>
          <w:trHeight w:val="1531"/>
        </w:trPr>
        <w:tc>
          <w:tcPr>
            <w:tcW w:w="9060" w:type="dxa"/>
            <w:gridSpan w:val="9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/>
              <w:rPr>
                <w:rFonts w:ascii="仿宋" w:eastAsia="仿宋" w:hAnsi="仿宋" w:cs="仿宋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十、</w:t>
            </w:r>
            <w:proofErr w:type="gramStart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基地获</w:t>
            </w:r>
            <w:proofErr w:type="gramEnd"/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省部级以上认定和嘉奖情况（如有，提供相关证明，并在每张证书下面做50字以内的简要介绍）。</w:t>
            </w:r>
          </w:p>
          <w:p w:rsidR="00C04805" w:rsidRPr="00C04805" w:rsidRDefault="00C04805" w:rsidP="00C04805">
            <w:pPr>
              <w:rPr>
                <w:rFonts w:ascii="宋体" w:eastAsia="宋体" w:hAnsi="Courier New" w:cs="Times New Roman"/>
                <w:szCs w:val="21"/>
              </w:rPr>
            </w:pPr>
          </w:p>
          <w:p w:rsidR="00C04805" w:rsidRPr="00C04805" w:rsidRDefault="00C04805" w:rsidP="00C04805">
            <w:pPr>
              <w:rPr>
                <w:rFonts w:ascii="宋体" w:eastAsia="宋体" w:hAnsi="Courier New" w:cs="Times New Roman"/>
                <w:szCs w:val="21"/>
              </w:rPr>
            </w:pPr>
          </w:p>
          <w:p w:rsidR="00C04805" w:rsidRPr="00C04805" w:rsidRDefault="00C04805" w:rsidP="00C04805">
            <w:pPr>
              <w:rPr>
                <w:rFonts w:ascii="宋体" w:eastAsia="宋体" w:hAnsi="Courier New" w:cs="Times New Roman" w:hint="eastAsia"/>
                <w:szCs w:val="21"/>
              </w:rPr>
            </w:pPr>
          </w:p>
        </w:tc>
      </w:tr>
      <w:tr w:rsidR="00C04805" w:rsidRPr="00C04805" w:rsidTr="0084634B">
        <w:trPr>
          <w:trHeight w:val="824"/>
        </w:trPr>
        <w:tc>
          <w:tcPr>
            <w:tcW w:w="9060" w:type="dxa"/>
            <w:gridSpan w:val="9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十一、列出近三年来基地典型低碳活动清单（限</w:t>
            </w:r>
            <w:r w:rsidRPr="00C04805">
              <w:rPr>
                <w:rFonts w:ascii="仿宋" w:eastAsia="仿宋" w:hAnsi="仿宋" w:cs="仿宋"/>
                <w:sz w:val="24"/>
                <w:szCs w:val="24"/>
              </w:rPr>
              <w:t>5</w:t>
            </w: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个以内），同时提交开展的典型低碳活动现场视频（时长5分钟以内）或活动现场照片。</w:t>
            </w:r>
          </w:p>
        </w:tc>
      </w:tr>
      <w:tr w:rsidR="00C04805" w:rsidRPr="00C04805" w:rsidTr="0084634B">
        <w:trPr>
          <w:trHeight w:val="567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活动名称</w:t>
            </w: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主要参与对象</w:t>
            </w: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影响</w:t>
            </w:r>
          </w:p>
        </w:tc>
      </w:tr>
      <w:tr w:rsidR="00C04805" w:rsidRPr="00C04805" w:rsidTr="0084634B">
        <w:trPr>
          <w:trHeight w:val="564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/>
                <w:bCs/>
                <w:sz w:val="24"/>
                <w:szCs w:val="24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58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/>
                <w:bCs/>
                <w:sz w:val="24"/>
                <w:szCs w:val="24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53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53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553"/>
        </w:trPr>
        <w:tc>
          <w:tcPr>
            <w:tcW w:w="1060" w:type="dxa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</w:tr>
      <w:tr w:rsidR="00C04805" w:rsidRPr="00C04805" w:rsidTr="0084634B">
        <w:trPr>
          <w:trHeight w:val="3087"/>
        </w:trPr>
        <w:tc>
          <w:tcPr>
            <w:tcW w:w="9060" w:type="dxa"/>
            <w:gridSpan w:val="9"/>
            <w:vAlign w:val="center"/>
          </w:tcPr>
          <w:p w:rsidR="00C04805" w:rsidRPr="00C04805" w:rsidRDefault="00C04805" w:rsidP="00C04805">
            <w:pPr>
              <w:adjustRightInd w:val="0"/>
              <w:snapToGrid w:val="0"/>
              <w:spacing w:beforeLines="50" w:before="156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十二、申报单位承诺书</w:t>
            </w:r>
          </w:p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  <w:p w:rsidR="00C04805" w:rsidRPr="00C04805" w:rsidRDefault="00C04805" w:rsidP="00C04805">
            <w:pPr>
              <w:adjustRightInd w:val="0"/>
              <w:snapToGrid w:val="0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本材料的所有填报内容真实有效，本单位承诺对填报内容承担一切责任。</w:t>
            </w:r>
          </w:p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  <w:p w:rsidR="00C04805" w:rsidRPr="00C04805" w:rsidRDefault="00C04805" w:rsidP="00C04805">
            <w:pPr>
              <w:adjustRightInd w:val="0"/>
              <w:snapToGrid w:val="0"/>
              <w:ind w:firstLineChars="1800" w:firstLine="432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申报单位负责人（签字）：</w:t>
            </w:r>
          </w:p>
          <w:p w:rsidR="00C04805" w:rsidRPr="00C04805" w:rsidRDefault="00C04805" w:rsidP="00C04805">
            <w:pPr>
              <w:adjustRightInd w:val="0"/>
              <w:snapToGrid w:val="0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  <w:p w:rsidR="00C04805" w:rsidRPr="00C04805" w:rsidRDefault="00C04805" w:rsidP="00C04805">
            <w:pPr>
              <w:adjustRightInd w:val="0"/>
              <w:snapToGrid w:val="0"/>
              <w:spacing w:line="288" w:lineRule="auto"/>
              <w:ind w:firstLineChars="2100" w:firstLine="5040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单位（公章）</w:t>
            </w:r>
          </w:p>
          <w:p w:rsidR="00C04805" w:rsidRPr="00C04805" w:rsidRDefault="00C04805" w:rsidP="00C04805">
            <w:pPr>
              <w:adjustRightInd w:val="0"/>
              <w:snapToGrid w:val="0"/>
              <w:spacing w:line="288" w:lineRule="auto"/>
              <w:ind w:firstLineChars="2100" w:firstLine="5040"/>
              <w:rPr>
                <w:rFonts w:ascii="Calibri" w:eastAsia="宋体" w:hAnsi="Calibri" w:cs="Times New Roman" w:hint="eastAsia"/>
                <w:szCs w:val="24"/>
              </w:rPr>
            </w:pPr>
            <w:r w:rsidRPr="00C04805"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</w:tc>
      </w:tr>
    </w:tbl>
    <w:p w:rsidR="005C4DF1" w:rsidRDefault="005C4DF1"/>
    <w:sectPr w:rsidR="005C4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altName w:val="宋体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05"/>
    <w:rsid w:val="005C4DF1"/>
    <w:rsid w:val="00C0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A2413-7E7E-469F-BAC4-998E82EC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娜 王</dc:creator>
  <cp:keywords/>
  <dc:description/>
  <cp:lastModifiedBy>娜 王</cp:lastModifiedBy>
  <cp:revision>1</cp:revision>
  <dcterms:created xsi:type="dcterms:W3CDTF">2023-06-02T08:14:00Z</dcterms:created>
  <dcterms:modified xsi:type="dcterms:W3CDTF">2023-06-02T08:14:00Z</dcterms:modified>
</cp:coreProperties>
</file>